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016" w:rsidRDefault="00DC7016" w:rsidP="00DC701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AO CONSELHO NACIONAL DE EDUCAÇÃO</w:t>
      </w:r>
    </w:p>
    <w:p w:rsidR="00DC7016" w:rsidRDefault="00DC7016" w:rsidP="00DC701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COMISSÃO BICAMERAL – BNCC</w:t>
      </w:r>
    </w:p>
    <w:p w:rsidR="00DC7016" w:rsidRDefault="00CF14ED" w:rsidP="00DC701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MANIFESTAÇÃO DA ABRALE (</w:t>
      </w:r>
      <w:r w:rsidR="00DC7016">
        <w:rPr>
          <w:rFonts w:ascii="Arial" w:hAnsi="Arial" w:cs="Arial"/>
          <w:b/>
          <w:sz w:val="24"/>
          <w:szCs w:val="24"/>
        </w:rPr>
        <w:t>AUDIÊNCIA PÚBLICA DE 25 DE AGOSTO DE 2017, REALIZADA EM SÃO PAULO</w:t>
      </w:r>
      <w:r>
        <w:rPr>
          <w:rFonts w:ascii="Arial" w:hAnsi="Arial" w:cs="Arial"/>
          <w:b/>
          <w:sz w:val="24"/>
          <w:szCs w:val="24"/>
        </w:rPr>
        <w:t>)</w:t>
      </w:r>
    </w:p>
    <w:p w:rsidR="00DC7016" w:rsidRDefault="00DC7016" w:rsidP="00DC701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REPRESENTAN</w:t>
      </w:r>
      <w:r w:rsidR="00CF14ED">
        <w:rPr>
          <w:rFonts w:ascii="Arial" w:hAnsi="Arial" w:cs="Arial"/>
          <w:b/>
          <w:sz w:val="24"/>
          <w:szCs w:val="24"/>
        </w:rPr>
        <w:t>TE: SILVIA PANAZZO - PRESIDENTE DA ABRALE</w:t>
      </w:r>
    </w:p>
    <w:p w:rsidR="00DC7016" w:rsidRPr="00DC7016" w:rsidRDefault="00DC7016" w:rsidP="00DC7016">
      <w:pPr>
        <w:jc w:val="both"/>
        <w:rPr>
          <w:rFonts w:ascii="Arial" w:hAnsi="Arial" w:cs="Arial"/>
          <w:sz w:val="24"/>
          <w:szCs w:val="24"/>
        </w:rPr>
      </w:pPr>
    </w:p>
    <w:p w:rsidR="00DC7016" w:rsidRDefault="00DC7016" w:rsidP="00DC7016">
      <w:pPr>
        <w:jc w:val="both"/>
        <w:rPr>
          <w:sz w:val="28"/>
          <w:szCs w:val="28"/>
        </w:rPr>
      </w:pPr>
      <w:r>
        <w:rPr>
          <w:sz w:val="28"/>
          <w:szCs w:val="28"/>
        </w:rPr>
        <w:t>A ABRALE</w:t>
      </w:r>
      <w:r>
        <w:rPr>
          <w:sz w:val="28"/>
          <w:szCs w:val="28"/>
        </w:rPr>
        <w:t xml:space="preserve"> – Associação Brasileira de Autores de Livros Educativos -  é a entidade jurídica que congrega e representa autores e autoras de materiais didáticos, especialmente os livros didáticos. </w:t>
      </w:r>
    </w:p>
    <w:p w:rsidR="00DC7016" w:rsidRDefault="00DC7016" w:rsidP="00DC7016">
      <w:pPr>
        <w:jc w:val="both"/>
        <w:rPr>
          <w:sz w:val="28"/>
          <w:szCs w:val="28"/>
        </w:rPr>
      </w:pPr>
      <w:r>
        <w:rPr>
          <w:sz w:val="28"/>
          <w:szCs w:val="28"/>
        </w:rPr>
        <w:t>Desde sua fundação, há 25 anos, nossa associação trabalha em prol da qualidade da educação básica, pr</w:t>
      </w:r>
      <w:r w:rsidR="00024EA0">
        <w:rPr>
          <w:sz w:val="28"/>
          <w:szCs w:val="28"/>
        </w:rPr>
        <w:t xml:space="preserve">omovendo ciclos de estudos e </w:t>
      </w:r>
      <w:proofErr w:type="gramStart"/>
      <w:r>
        <w:rPr>
          <w:sz w:val="28"/>
          <w:szCs w:val="28"/>
        </w:rPr>
        <w:t>debates  sobre</w:t>
      </w:r>
      <w:proofErr w:type="gramEnd"/>
      <w:r>
        <w:rPr>
          <w:sz w:val="28"/>
          <w:szCs w:val="28"/>
        </w:rPr>
        <w:t xml:space="preserve"> o campo educacional e atuando na interlocução com o MEC, a SEB e o FNDE visando ao aprimoramento dos programas de livros e materiais didáticos, em especial, ao PNLD. </w:t>
      </w:r>
    </w:p>
    <w:p w:rsidR="00DC7016" w:rsidRDefault="00024EA0" w:rsidP="00DC7016">
      <w:pPr>
        <w:jc w:val="both"/>
        <w:rPr>
          <w:sz w:val="28"/>
          <w:szCs w:val="28"/>
        </w:rPr>
      </w:pPr>
      <w:r>
        <w:rPr>
          <w:sz w:val="28"/>
          <w:szCs w:val="28"/>
        </w:rPr>
        <w:t>Na qualidade de educadores e profissionais atuantes no segmento da produção de livros e materiais didáticos</w:t>
      </w:r>
      <w:r w:rsidR="00DC7016">
        <w:rPr>
          <w:sz w:val="28"/>
          <w:szCs w:val="28"/>
        </w:rPr>
        <w:t xml:space="preserve">, </w:t>
      </w:r>
      <w:r>
        <w:rPr>
          <w:sz w:val="28"/>
          <w:szCs w:val="28"/>
        </w:rPr>
        <w:t>reafirmamos a centralidade do papel da Educação Básica na construção de uma sociedade justa, democrática e inclusiva, nos termos da Constituição Federal de</w:t>
      </w:r>
      <w:r w:rsidR="00DC7016">
        <w:rPr>
          <w:sz w:val="28"/>
          <w:szCs w:val="28"/>
        </w:rPr>
        <w:t xml:space="preserve"> 1988 </w:t>
      </w:r>
      <w:r>
        <w:rPr>
          <w:sz w:val="28"/>
          <w:szCs w:val="28"/>
        </w:rPr>
        <w:t xml:space="preserve">e da </w:t>
      </w:r>
      <w:r w:rsidR="00DC7016">
        <w:rPr>
          <w:sz w:val="28"/>
          <w:szCs w:val="28"/>
        </w:rPr>
        <w:t xml:space="preserve">LDB. </w:t>
      </w:r>
    </w:p>
    <w:p w:rsidR="00DC7016" w:rsidRDefault="00024EA0" w:rsidP="00DC70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Ressaltamos que a legislação vigente é respeitosa em relação à formação plural da sociedade brasileira, com suas raízes multiétnicas, multiculturais, </w:t>
      </w:r>
      <w:proofErr w:type="spellStart"/>
      <w:r>
        <w:rPr>
          <w:sz w:val="28"/>
          <w:szCs w:val="28"/>
        </w:rPr>
        <w:t>multirreligiosas</w:t>
      </w:r>
      <w:proofErr w:type="spellEnd"/>
      <w:r w:rsidR="00DC7016">
        <w:rPr>
          <w:sz w:val="28"/>
          <w:szCs w:val="28"/>
        </w:rPr>
        <w:t xml:space="preserve">. </w:t>
      </w:r>
    </w:p>
    <w:p w:rsidR="00024EA0" w:rsidRDefault="00024EA0" w:rsidP="00DC7016">
      <w:pPr>
        <w:jc w:val="both"/>
        <w:rPr>
          <w:sz w:val="28"/>
          <w:szCs w:val="28"/>
        </w:rPr>
      </w:pPr>
      <w:r>
        <w:rPr>
          <w:sz w:val="28"/>
          <w:szCs w:val="28"/>
        </w:rPr>
        <w:t>Neste sentido, apontamos a necessidade de temáticas referentes às identidades de gênero serem reinseridas no documento final da BNCC</w:t>
      </w:r>
      <w:r w:rsidR="00DC7016">
        <w:rPr>
          <w:sz w:val="28"/>
          <w:szCs w:val="28"/>
        </w:rPr>
        <w:t>,</w:t>
      </w:r>
      <w:r>
        <w:rPr>
          <w:sz w:val="28"/>
          <w:szCs w:val="28"/>
        </w:rPr>
        <w:t xml:space="preserve"> em consonância também com a perspectiva de promover uma educação integral</w:t>
      </w:r>
      <w:r w:rsidR="00DC70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compromissada com a formação e o exercício da cidadania e com a valorização da tolerância e do respeito ao outro, princípios republicanos que norteiam a vida em coletividade. </w:t>
      </w:r>
    </w:p>
    <w:p w:rsidR="00DC7016" w:rsidRDefault="00024EA0" w:rsidP="00DC70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 relação à Base Nacional Comum Curricular, nossa associação entende que sua aprovação e implementação, por si só, são incapazes de elevar a qualidade da educação brasileira. Há que se considerar o papel central da </w:t>
      </w:r>
      <w:r>
        <w:rPr>
          <w:sz w:val="28"/>
          <w:szCs w:val="28"/>
        </w:rPr>
        <w:lastRenderedPageBreak/>
        <w:t xml:space="preserve">formação inicial e continuada de professores neste processo, há que se ter ainda políticas públicas coordenadas que reduzam as desigualdades sociais e regionais, valorizem o professor, a carreira docente e a escola pública. </w:t>
      </w:r>
    </w:p>
    <w:p w:rsidR="00DC7016" w:rsidRDefault="00DC7016" w:rsidP="00DC70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 ABRALE </w:t>
      </w:r>
      <w:r w:rsidR="00A75971">
        <w:rPr>
          <w:sz w:val="28"/>
          <w:szCs w:val="28"/>
        </w:rPr>
        <w:t xml:space="preserve">encaminhará ao CNE documento com apontamentos sobre a 3ª versão da Base Nacional Comum Curricular referentes aos componentes curriculares e aspectos gerais passíveis de serem reavaliados para ajustes na versão final. </w:t>
      </w:r>
      <w:r>
        <w:rPr>
          <w:sz w:val="28"/>
          <w:szCs w:val="28"/>
        </w:rPr>
        <w:t xml:space="preserve">  </w:t>
      </w:r>
    </w:p>
    <w:p w:rsidR="00DC7016" w:rsidRDefault="00A75971" w:rsidP="00DC70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 modo geral, nossos </w:t>
      </w:r>
      <w:proofErr w:type="spellStart"/>
      <w:r>
        <w:rPr>
          <w:sz w:val="28"/>
          <w:szCs w:val="28"/>
        </w:rPr>
        <w:t>pareceristas</w:t>
      </w:r>
      <w:proofErr w:type="spellEnd"/>
      <w:r>
        <w:rPr>
          <w:sz w:val="28"/>
          <w:szCs w:val="28"/>
        </w:rPr>
        <w:t xml:space="preserve"> registraram maior aprovação das Competências Gerais em comparação com as habilidades dispostas a cada ano. Há dúvidas sobre excessos ou lacunas nas habilidades propostas para Língua Portuguesa, Matemática, Ciências e História. Os temas contemporâneos, por sua vez, deveriam estar mais bem destacados nos componentes curriculares. </w:t>
      </w:r>
    </w:p>
    <w:p w:rsidR="00DC7016" w:rsidRDefault="00A75971" w:rsidP="00DC7016">
      <w:pPr>
        <w:jc w:val="both"/>
        <w:rPr>
          <w:sz w:val="28"/>
          <w:szCs w:val="28"/>
        </w:rPr>
      </w:pPr>
      <w:r>
        <w:rPr>
          <w:sz w:val="28"/>
          <w:szCs w:val="28"/>
        </w:rPr>
        <w:t>Ressaltamos também a pouca articulação entre os componentes, o que não traz apoio a propostas integradas ou interdisciplinares, valorizadas nas Diretrizes Curriculares Nacionais em vigor</w:t>
      </w:r>
      <w:r w:rsidR="00DC7016">
        <w:rPr>
          <w:sz w:val="28"/>
          <w:szCs w:val="28"/>
        </w:rPr>
        <w:t xml:space="preserve">. </w:t>
      </w:r>
    </w:p>
    <w:p w:rsidR="00DC7016" w:rsidRDefault="00A75971" w:rsidP="00DC70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 fim, registramos de público a preocupação de que apenas </w:t>
      </w:r>
      <w:proofErr w:type="gramStart"/>
      <w:r>
        <w:rPr>
          <w:sz w:val="28"/>
          <w:szCs w:val="28"/>
        </w:rPr>
        <w:t xml:space="preserve">as </w:t>
      </w:r>
      <w:r w:rsidR="00DC7016">
        <w:rPr>
          <w:sz w:val="28"/>
          <w:szCs w:val="28"/>
        </w:rPr>
        <w:t xml:space="preserve"> </w:t>
      </w:r>
      <w:r>
        <w:rPr>
          <w:sz w:val="28"/>
          <w:szCs w:val="28"/>
        </w:rPr>
        <w:t>habilidades</w:t>
      </w:r>
      <w:proofErr w:type="gramEnd"/>
      <w:r>
        <w:rPr>
          <w:sz w:val="28"/>
          <w:szCs w:val="28"/>
        </w:rPr>
        <w:t xml:space="preserve"> prescritas na BNCC para cada ano escolar exerçam papel normativo e de obrigatoriedade, já que as Competências Gerais têm caráter amplo e não são passíveis de mensuração. </w:t>
      </w:r>
      <w:r w:rsidR="00DC7016">
        <w:rPr>
          <w:sz w:val="28"/>
          <w:szCs w:val="28"/>
        </w:rPr>
        <w:t xml:space="preserve"> </w:t>
      </w:r>
    </w:p>
    <w:p w:rsidR="00DC7016" w:rsidRPr="00A4112E" w:rsidRDefault="00A75971" w:rsidP="00DC70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 virtude de seu formato, as habilidades podem ser tomadas como descritores de avaliações em larga escala e, então, corre-se o risco de transformar o currículo vivo da sala de aula em simples preparação </w:t>
      </w:r>
      <w:proofErr w:type="gramStart"/>
      <w:r>
        <w:rPr>
          <w:sz w:val="28"/>
          <w:szCs w:val="28"/>
        </w:rPr>
        <w:t>para  provas</w:t>
      </w:r>
      <w:proofErr w:type="gramEnd"/>
      <w:r>
        <w:rPr>
          <w:sz w:val="28"/>
          <w:szCs w:val="28"/>
        </w:rPr>
        <w:t xml:space="preserve">, contradizendo o que preconizam as Competências Gerais do próprio documento, voltadas para a formação integral do estudante. </w:t>
      </w:r>
      <w:r w:rsidR="00DC7016">
        <w:rPr>
          <w:sz w:val="28"/>
          <w:szCs w:val="28"/>
        </w:rPr>
        <w:t xml:space="preserve">  </w:t>
      </w:r>
    </w:p>
    <w:p w:rsidR="00DC7016" w:rsidRDefault="00CF14ED" w:rsidP="00DC70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Encerramos nossa manifestação agradecendo a oportunidade de diálogo </w:t>
      </w:r>
      <w:bookmarkStart w:id="0" w:name="_GoBack"/>
      <w:bookmarkEnd w:id="0"/>
      <w:r>
        <w:rPr>
          <w:sz w:val="28"/>
          <w:szCs w:val="28"/>
        </w:rPr>
        <w:t xml:space="preserve">aberta pelo Conselho Nacional de Educação. </w:t>
      </w:r>
      <w:r w:rsidR="00DC7016">
        <w:rPr>
          <w:sz w:val="28"/>
          <w:szCs w:val="28"/>
        </w:rPr>
        <w:t xml:space="preserve"> </w:t>
      </w:r>
    </w:p>
    <w:sectPr w:rsidR="00DC7016" w:rsidSect="006A2E6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CE" w:rsidRDefault="002C7ACE" w:rsidP="003E0AB9">
      <w:pPr>
        <w:spacing w:after="0" w:line="240" w:lineRule="auto"/>
      </w:pPr>
      <w:r>
        <w:separator/>
      </w:r>
    </w:p>
  </w:endnote>
  <w:endnote w:type="continuationSeparator" w:id="0">
    <w:p w:rsidR="002C7ACE" w:rsidRDefault="002C7ACE" w:rsidP="003E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504"/>
    </w:tblGrid>
    <w:tr w:rsidR="00FF0B85" w:rsidRPr="00460EBB" w:rsidTr="00460EBB">
      <w:tc>
        <w:tcPr>
          <w:tcW w:w="7938" w:type="dxa"/>
        </w:tcPr>
        <w:p w:rsidR="00FF0B85" w:rsidRPr="00460EBB" w:rsidRDefault="00FF0B85" w:rsidP="003E0AB9">
          <w:pPr>
            <w:spacing w:before="100" w:beforeAutospacing="1" w:after="100" w:afterAutospacing="1" w:line="240" w:lineRule="auto"/>
            <w:rPr>
              <w:rFonts w:ascii="Times New Roman" w:eastAsia="Times New Roman" w:hAnsi="Times New Roman"/>
              <w:color w:val="943634"/>
              <w:sz w:val="24"/>
              <w:szCs w:val="24"/>
              <w:lang w:eastAsia="pt-BR"/>
            </w:rPr>
          </w:pPr>
          <w:r w:rsidRPr="00460EBB">
            <w:rPr>
              <w:rFonts w:ascii="Arial" w:eastAsia="Times New Roman" w:hAnsi="Arial" w:cs="Arial"/>
              <w:bCs/>
              <w:color w:val="943634"/>
              <w:sz w:val="20"/>
              <w:lang w:eastAsia="pt-BR"/>
            </w:rPr>
            <w:t>Rua Joaquim Floriano, 71 - sala 6</w:t>
          </w:r>
          <w:r w:rsidRPr="00460EBB">
            <w:rPr>
              <w:rFonts w:ascii="Arial" w:eastAsia="Times New Roman" w:hAnsi="Arial" w:cs="Arial"/>
              <w:bCs/>
              <w:color w:val="943634"/>
              <w:sz w:val="20"/>
              <w:szCs w:val="20"/>
              <w:lang w:eastAsia="pt-BR"/>
            </w:rPr>
            <w:t xml:space="preserve"> </w:t>
          </w:r>
          <w:r w:rsidRPr="00460EBB">
            <w:rPr>
              <w:rFonts w:ascii="Arial" w:eastAsia="Times New Roman" w:hAnsi="Arial" w:cs="Arial"/>
              <w:bCs/>
              <w:color w:val="943634"/>
              <w:sz w:val="20"/>
              <w:lang w:eastAsia="pt-BR"/>
            </w:rPr>
            <w:t xml:space="preserve">(11) 3168 </w:t>
          </w:r>
          <w:proofErr w:type="gramStart"/>
          <w:r w:rsidRPr="00460EBB">
            <w:rPr>
              <w:rFonts w:ascii="Arial" w:eastAsia="Times New Roman" w:hAnsi="Arial" w:cs="Arial"/>
              <w:bCs/>
              <w:color w:val="943634"/>
              <w:sz w:val="20"/>
              <w:lang w:eastAsia="pt-BR"/>
            </w:rPr>
            <w:t>5737  e-mail</w:t>
          </w:r>
          <w:proofErr w:type="gramEnd"/>
          <w:r w:rsidRPr="00460EBB">
            <w:rPr>
              <w:rFonts w:ascii="Arial" w:eastAsia="Times New Roman" w:hAnsi="Arial" w:cs="Arial"/>
              <w:bCs/>
              <w:color w:val="943634"/>
              <w:sz w:val="20"/>
              <w:lang w:eastAsia="pt-BR"/>
            </w:rPr>
            <w:t xml:space="preserve"> </w:t>
          </w:r>
          <w:hyperlink r:id="rId1" w:history="1">
            <w:r w:rsidRPr="00460EBB">
              <w:rPr>
                <w:rFonts w:ascii="Arial" w:eastAsia="Times New Roman" w:hAnsi="Arial" w:cs="Arial"/>
                <w:bCs/>
                <w:color w:val="943634"/>
                <w:sz w:val="20"/>
                <w:u w:val="single"/>
                <w:lang w:eastAsia="pt-BR"/>
              </w:rPr>
              <w:t>abrale@uol.com.br</w:t>
            </w:r>
          </w:hyperlink>
        </w:p>
      </w:tc>
    </w:tr>
  </w:tbl>
  <w:p w:rsidR="00FF0B85" w:rsidRDefault="00FF0B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CE" w:rsidRDefault="002C7ACE" w:rsidP="003E0AB9">
      <w:pPr>
        <w:spacing w:after="0" w:line="240" w:lineRule="auto"/>
      </w:pPr>
      <w:r>
        <w:separator/>
      </w:r>
    </w:p>
  </w:footnote>
  <w:footnote w:type="continuationSeparator" w:id="0">
    <w:p w:rsidR="002C7ACE" w:rsidRDefault="002C7ACE" w:rsidP="003E0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B85" w:rsidRPr="00460EBB" w:rsidRDefault="00FF0B85" w:rsidP="00460EBB">
    <w:pPr>
      <w:pStyle w:val="Cabealho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460EBB">
      <w:rPr>
        <w:rFonts w:ascii="Cambria" w:eastAsia="Times New Roman" w:hAnsi="Cambria"/>
        <w:color w:val="943634"/>
        <w:sz w:val="28"/>
        <w:szCs w:val="28"/>
      </w:rPr>
      <w:t>ABRALE- Associação Brasileira de Autores de Livros Educativos</w:t>
    </w:r>
  </w:p>
  <w:p w:rsidR="00FF0B85" w:rsidRDefault="00FF0B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12B4"/>
    <w:multiLevelType w:val="hybridMultilevel"/>
    <w:tmpl w:val="C11288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36F22"/>
    <w:multiLevelType w:val="hybridMultilevel"/>
    <w:tmpl w:val="6EDC67F6"/>
    <w:lvl w:ilvl="0" w:tplc="E7600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FE7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868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4ED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C48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CC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4CB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6C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480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8218B1"/>
    <w:multiLevelType w:val="hybridMultilevel"/>
    <w:tmpl w:val="40044F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05071"/>
    <w:multiLevelType w:val="hybridMultilevel"/>
    <w:tmpl w:val="D4ECF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66CC6"/>
    <w:multiLevelType w:val="hybridMultilevel"/>
    <w:tmpl w:val="762289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72191"/>
    <w:multiLevelType w:val="hybridMultilevel"/>
    <w:tmpl w:val="E29623A6"/>
    <w:lvl w:ilvl="0" w:tplc="041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4A364C1F"/>
    <w:multiLevelType w:val="hybridMultilevel"/>
    <w:tmpl w:val="292261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35A73"/>
    <w:multiLevelType w:val="hybridMultilevel"/>
    <w:tmpl w:val="4E0C9AA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7E0516"/>
    <w:multiLevelType w:val="hybridMultilevel"/>
    <w:tmpl w:val="46628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D5A66"/>
    <w:multiLevelType w:val="hybridMultilevel"/>
    <w:tmpl w:val="D63A040C"/>
    <w:lvl w:ilvl="0" w:tplc="1DC09BA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6520F"/>
    <w:multiLevelType w:val="hybridMultilevel"/>
    <w:tmpl w:val="8F3A3B3A"/>
    <w:lvl w:ilvl="0" w:tplc="9FA29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E0B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0CB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986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367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4B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98E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E2D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CC4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24F3456"/>
    <w:multiLevelType w:val="hybridMultilevel"/>
    <w:tmpl w:val="FEE65076"/>
    <w:lvl w:ilvl="0" w:tplc="0D9A399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AB62780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56AEE0E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1404554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2EDAD6C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1DC210B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6FAA670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0B54D6F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3B84AD8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2" w15:restartNumberingAfterBreak="0">
    <w:nsid w:val="7A531870"/>
    <w:multiLevelType w:val="hybridMultilevel"/>
    <w:tmpl w:val="F45636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8036D"/>
    <w:multiLevelType w:val="hybridMultilevel"/>
    <w:tmpl w:val="537067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"/>
  </w:num>
  <w:num w:numId="5">
    <w:abstractNumId w:val="10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12"/>
  </w:num>
  <w:num w:numId="11">
    <w:abstractNumId w:val="9"/>
  </w:num>
  <w:num w:numId="12">
    <w:abstractNumId w:val="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FD"/>
    <w:rsid w:val="000001DE"/>
    <w:rsid w:val="00003CE4"/>
    <w:rsid w:val="00015E7C"/>
    <w:rsid w:val="00017F98"/>
    <w:rsid w:val="00024EA0"/>
    <w:rsid w:val="00036C7C"/>
    <w:rsid w:val="00046CB5"/>
    <w:rsid w:val="000770B5"/>
    <w:rsid w:val="000A6265"/>
    <w:rsid w:val="000C140D"/>
    <w:rsid w:val="000D2F63"/>
    <w:rsid w:val="000D5F78"/>
    <w:rsid w:val="000E3F65"/>
    <w:rsid w:val="000F78FD"/>
    <w:rsid w:val="00126ACE"/>
    <w:rsid w:val="0014053C"/>
    <w:rsid w:val="00141497"/>
    <w:rsid w:val="001516A6"/>
    <w:rsid w:val="00161379"/>
    <w:rsid w:val="00167DF9"/>
    <w:rsid w:val="001703F3"/>
    <w:rsid w:val="00172E64"/>
    <w:rsid w:val="0017742D"/>
    <w:rsid w:val="001931CA"/>
    <w:rsid w:val="00193F06"/>
    <w:rsid w:val="00196559"/>
    <w:rsid w:val="001A0C15"/>
    <w:rsid w:val="001A3236"/>
    <w:rsid w:val="001D4442"/>
    <w:rsid w:val="001D47DF"/>
    <w:rsid w:val="001D67BD"/>
    <w:rsid w:val="001F64CD"/>
    <w:rsid w:val="00205853"/>
    <w:rsid w:val="002124F2"/>
    <w:rsid w:val="00216B8F"/>
    <w:rsid w:val="0022176B"/>
    <w:rsid w:val="00221F37"/>
    <w:rsid w:val="002244EF"/>
    <w:rsid w:val="0022542E"/>
    <w:rsid w:val="002279D3"/>
    <w:rsid w:val="00245112"/>
    <w:rsid w:val="00267405"/>
    <w:rsid w:val="00275989"/>
    <w:rsid w:val="00276C3D"/>
    <w:rsid w:val="002779F6"/>
    <w:rsid w:val="0029002D"/>
    <w:rsid w:val="002A1CE7"/>
    <w:rsid w:val="002A6595"/>
    <w:rsid w:val="002C44C2"/>
    <w:rsid w:val="002C6B1D"/>
    <w:rsid w:val="002C7ACE"/>
    <w:rsid w:val="00301944"/>
    <w:rsid w:val="00302554"/>
    <w:rsid w:val="00311546"/>
    <w:rsid w:val="003145B4"/>
    <w:rsid w:val="00335755"/>
    <w:rsid w:val="00341F2B"/>
    <w:rsid w:val="00353A46"/>
    <w:rsid w:val="00366964"/>
    <w:rsid w:val="00367575"/>
    <w:rsid w:val="003929D0"/>
    <w:rsid w:val="00392FC1"/>
    <w:rsid w:val="003955D8"/>
    <w:rsid w:val="003B0C42"/>
    <w:rsid w:val="003B159F"/>
    <w:rsid w:val="003C5F0F"/>
    <w:rsid w:val="003E0AB9"/>
    <w:rsid w:val="00402F26"/>
    <w:rsid w:val="004115C4"/>
    <w:rsid w:val="00411FED"/>
    <w:rsid w:val="00426CFA"/>
    <w:rsid w:val="004314D7"/>
    <w:rsid w:val="0043176C"/>
    <w:rsid w:val="004501EB"/>
    <w:rsid w:val="00455989"/>
    <w:rsid w:val="00460EBB"/>
    <w:rsid w:val="004842F2"/>
    <w:rsid w:val="00492E55"/>
    <w:rsid w:val="00495B9F"/>
    <w:rsid w:val="004B2D35"/>
    <w:rsid w:val="004E4706"/>
    <w:rsid w:val="005240FC"/>
    <w:rsid w:val="00537CA2"/>
    <w:rsid w:val="00551A0F"/>
    <w:rsid w:val="005747F0"/>
    <w:rsid w:val="00574A89"/>
    <w:rsid w:val="005823CD"/>
    <w:rsid w:val="005907EC"/>
    <w:rsid w:val="005928A5"/>
    <w:rsid w:val="005A565B"/>
    <w:rsid w:val="005C3ACD"/>
    <w:rsid w:val="005C598B"/>
    <w:rsid w:val="005E42D1"/>
    <w:rsid w:val="005F16A3"/>
    <w:rsid w:val="00614A16"/>
    <w:rsid w:val="0062161F"/>
    <w:rsid w:val="006353AA"/>
    <w:rsid w:val="00643B0F"/>
    <w:rsid w:val="00662367"/>
    <w:rsid w:val="006626C7"/>
    <w:rsid w:val="0066489B"/>
    <w:rsid w:val="00666E2D"/>
    <w:rsid w:val="00685FF9"/>
    <w:rsid w:val="00691767"/>
    <w:rsid w:val="006A2E66"/>
    <w:rsid w:val="006D052B"/>
    <w:rsid w:val="006D2E82"/>
    <w:rsid w:val="006D37D9"/>
    <w:rsid w:val="006F7C64"/>
    <w:rsid w:val="00722808"/>
    <w:rsid w:val="00725301"/>
    <w:rsid w:val="00730783"/>
    <w:rsid w:val="007348FC"/>
    <w:rsid w:val="00746193"/>
    <w:rsid w:val="00746E37"/>
    <w:rsid w:val="00753DA9"/>
    <w:rsid w:val="00771BDB"/>
    <w:rsid w:val="007738DE"/>
    <w:rsid w:val="007A3A87"/>
    <w:rsid w:val="007B716C"/>
    <w:rsid w:val="007E2432"/>
    <w:rsid w:val="007E7B94"/>
    <w:rsid w:val="00801607"/>
    <w:rsid w:val="00803139"/>
    <w:rsid w:val="00813772"/>
    <w:rsid w:val="008364D0"/>
    <w:rsid w:val="008401B8"/>
    <w:rsid w:val="00862F0D"/>
    <w:rsid w:val="00871B95"/>
    <w:rsid w:val="00880256"/>
    <w:rsid w:val="0089334A"/>
    <w:rsid w:val="008A121C"/>
    <w:rsid w:val="008A1591"/>
    <w:rsid w:val="008A32D6"/>
    <w:rsid w:val="008B06BA"/>
    <w:rsid w:val="008B3326"/>
    <w:rsid w:val="008B50F1"/>
    <w:rsid w:val="008C3D61"/>
    <w:rsid w:val="009167B2"/>
    <w:rsid w:val="00921754"/>
    <w:rsid w:val="009229B3"/>
    <w:rsid w:val="009320A7"/>
    <w:rsid w:val="00933737"/>
    <w:rsid w:val="00941247"/>
    <w:rsid w:val="00946E28"/>
    <w:rsid w:val="00960698"/>
    <w:rsid w:val="0096137E"/>
    <w:rsid w:val="00961D12"/>
    <w:rsid w:val="009636F5"/>
    <w:rsid w:val="009660ED"/>
    <w:rsid w:val="0098443C"/>
    <w:rsid w:val="00993FA2"/>
    <w:rsid w:val="009A28E5"/>
    <w:rsid w:val="009C3134"/>
    <w:rsid w:val="00A06513"/>
    <w:rsid w:val="00A106DA"/>
    <w:rsid w:val="00A2268A"/>
    <w:rsid w:val="00A463A4"/>
    <w:rsid w:val="00A46529"/>
    <w:rsid w:val="00A50F95"/>
    <w:rsid w:val="00A54296"/>
    <w:rsid w:val="00A57952"/>
    <w:rsid w:val="00A71B62"/>
    <w:rsid w:val="00A75971"/>
    <w:rsid w:val="00A934AC"/>
    <w:rsid w:val="00A967D8"/>
    <w:rsid w:val="00AA3923"/>
    <w:rsid w:val="00AB2D9E"/>
    <w:rsid w:val="00AB40E1"/>
    <w:rsid w:val="00AB5E57"/>
    <w:rsid w:val="00AB6EF1"/>
    <w:rsid w:val="00AD0F9C"/>
    <w:rsid w:val="00AF644F"/>
    <w:rsid w:val="00B04B34"/>
    <w:rsid w:val="00B13E95"/>
    <w:rsid w:val="00B55797"/>
    <w:rsid w:val="00B6571B"/>
    <w:rsid w:val="00B7503A"/>
    <w:rsid w:val="00B91FF5"/>
    <w:rsid w:val="00BA5C1A"/>
    <w:rsid w:val="00BB468F"/>
    <w:rsid w:val="00BB7913"/>
    <w:rsid w:val="00BD1FA4"/>
    <w:rsid w:val="00BD7109"/>
    <w:rsid w:val="00BE23A4"/>
    <w:rsid w:val="00BF7411"/>
    <w:rsid w:val="00C0001F"/>
    <w:rsid w:val="00C2306E"/>
    <w:rsid w:val="00C333D1"/>
    <w:rsid w:val="00C4316D"/>
    <w:rsid w:val="00C638DD"/>
    <w:rsid w:val="00C6500A"/>
    <w:rsid w:val="00C73CBD"/>
    <w:rsid w:val="00C9656A"/>
    <w:rsid w:val="00CA0419"/>
    <w:rsid w:val="00CA1C97"/>
    <w:rsid w:val="00CB5CA1"/>
    <w:rsid w:val="00CD1229"/>
    <w:rsid w:val="00CD4D3D"/>
    <w:rsid w:val="00CD72F7"/>
    <w:rsid w:val="00CE2B72"/>
    <w:rsid w:val="00CE2D70"/>
    <w:rsid w:val="00CE49BF"/>
    <w:rsid w:val="00CF1118"/>
    <w:rsid w:val="00CF14ED"/>
    <w:rsid w:val="00CF1BF2"/>
    <w:rsid w:val="00CF6399"/>
    <w:rsid w:val="00D00DD2"/>
    <w:rsid w:val="00D01E45"/>
    <w:rsid w:val="00D15DB1"/>
    <w:rsid w:val="00D2177E"/>
    <w:rsid w:val="00D326A2"/>
    <w:rsid w:val="00D35C8B"/>
    <w:rsid w:val="00D428B9"/>
    <w:rsid w:val="00D47D42"/>
    <w:rsid w:val="00D5291D"/>
    <w:rsid w:val="00D66AFC"/>
    <w:rsid w:val="00D6762B"/>
    <w:rsid w:val="00D7060B"/>
    <w:rsid w:val="00D80027"/>
    <w:rsid w:val="00D82611"/>
    <w:rsid w:val="00D90836"/>
    <w:rsid w:val="00DA6473"/>
    <w:rsid w:val="00DB6D75"/>
    <w:rsid w:val="00DC12C0"/>
    <w:rsid w:val="00DC7016"/>
    <w:rsid w:val="00DE2AA2"/>
    <w:rsid w:val="00DE39E1"/>
    <w:rsid w:val="00DF0820"/>
    <w:rsid w:val="00DF7CC1"/>
    <w:rsid w:val="00E018CB"/>
    <w:rsid w:val="00E2286A"/>
    <w:rsid w:val="00E27A31"/>
    <w:rsid w:val="00E60A01"/>
    <w:rsid w:val="00EA3913"/>
    <w:rsid w:val="00EA5F7C"/>
    <w:rsid w:val="00EB583A"/>
    <w:rsid w:val="00EC215F"/>
    <w:rsid w:val="00EC322E"/>
    <w:rsid w:val="00EC3FA5"/>
    <w:rsid w:val="00EE70F5"/>
    <w:rsid w:val="00EF1989"/>
    <w:rsid w:val="00EF2F7C"/>
    <w:rsid w:val="00EF5379"/>
    <w:rsid w:val="00EF66AB"/>
    <w:rsid w:val="00EF7F2B"/>
    <w:rsid w:val="00F1272E"/>
    <w:rsid w:val="00F12D79"/>
    <w:rsid w:val="00F12E47"/>
    <w:rsid w:val="00F15435"/>
    <w:rsid w:val="00F16A5A"/>
    <w:rsid w:val="00F36706"/>
    <w:rsid w:val="00F44D68"/>
    <w:rsid w:val="00F50420"/>
    <w:rsid w:val="00F50566"/>
    <w:rsid w:val="00F50881"/>
    <w:rsid w:val="00F509B2"/>
    <w:rsid w:val="00F61D37"/>
    <w:rsid w:val="00F65191"/>
    <w:rsid w:val="00F72821"/>
    <w:rsid w:val="00F755EC"/>
    <w:rsid w:val="00F76AAF"/>
    <w:rsid w:val="00F82D1C"/>
    <w:rsid w:val="00F83735"/>
    <w:rsid w:val="00F85CA8"/>
    <w:rsid w:val="00F94499"/>
    <w:rsid w:val="00FB140C"/>
    <w:rsid w:val="00FB4E5F"/>
    <w:rsid w:val="00FC140C"/>
    <w:rsid w:val="00FC4368"/>
    <w:rsid w:val="00FD7FF4"/>
    <w:rsid w:val="00FF0B4C"/>
    <w:rsid w:val="00FF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1D506-3382-4CD7-8CEA-D77ADCAE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E6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72821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72821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72"/>
    <w:qFormat/>
    <w:rsid w:val="00046CB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E0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AB9"/>
  </w:style>
  <w:style w:type="paragraph" w:styleId="Rodap">
    <w:name w:val="footer"/>
    <w:basedOn w:val="Normal"/>
    <w:link w:val="RodapChar"/>
    <w:uiPriority w:val="99"/>
    <w:unhideWhenUsed/>
    <w:rsid w:val="003E0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AB9"/>
  </w:style>
  <w:style w:type="paragraph" w:styleId="Textodebalo">
    <w:name w:val="Balloon Text"/>
    <w:basedOn w:val="Normal"/>
    <w:link w:val="TextodebaloChar"/>
    <w:uiPriority w:val="99"/>
    <w:semiHidden/>
    <w:unhideWhenUsed/>
    <w:rsid w:val="003E0A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3E0AB9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F64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64C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1F64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64C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F64CD"/>
    <w:rPr>
      <w:b/>
      <w:bCs/>
      <w:sz w:val="20"/>
      <w:szCs w:val="20"/>
    </w:rPr>
  </w:style>
  <w:style w:type="character" w:customStyle="1" w:styleId="Ttulo1Char">
    <w:name w:val="Título 1 Char"/>
    <w:link w:val="Ttulo1"/>
    <w:uiPriority w:val="9"/>
    <w:rsid w:val="00F72821"/>
    <w:rPr>
      <w:rFonts w:ascii="Calibri Light" w:eastAsia="Times New Roman" w:hAnsi="Calibri Light"/>
      <w:color w:val="2F5496"/>
      <w:sz w:val="32"/>
      <w:szCs w:val="32"/>
      <w:lang w:eastAsia="en-US"/>
    </w:rPr>
  </w:style>
  <w:style w:type="character" w:customStyle="1" w:styleId="Ttulo3Char">
    <w:name w:val="Título 3 Char"/>
    <w:link w:val="Ttulo3"/>
    <w:uiPriority w:val="9"/>
    <w:rsid w:val="00F72821"/>
    <w:rPr>
      <w:rFonts w:ascii="Calibri Light" w:eastAsia="Times New Roman" w:hAnsi="Calibri Light"/>
      <w:color w:val="1F3763"/>
      <w:sz w:val="24"/>
      <w:szCs w:val="24"/>
      <w:lang w:eastAsia="en-US"/>
    </w:rPr>
  </w:style>
  <w:style w:type="paragraph" w:customStyle="1" w:styleId="Default">
    <w:name w:val="Default"/>
    <w:rsid w:val="00F7282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il">
    <w:name w:val="il"/>
    <w:rsid w:val="00F72821"/>
  </w:style>
  <w:style w:type="paragraph" w:customStyle="1" w:styleId="m5901238121392487640gmail-msolistparagraph">
    <w:name w:val="m_5901238121392487640gmail-msolistparagraph"/>
    <w:basedOn w:val="Normal"/>
    <w:rsid w:val="00F728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F728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brale@u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ABRALE- Associação Brasileira de Autores de Livros Educativos</vt:lpstr>
    </vt:vector>
  </TitlesOfParts>
  <Company>Particular</Company>
  <LinksUpToDate>false</LinksUpToDate>
  <CharactersWithSpaces>3471</CharactersWithSpaces>
  <SharedDoc>false</SharedDoc>
  <HLinks>
    <vt:vector size="6" baseType="variant">
      <vt:variant>
        <vt:i4>3080281</vt:i4>
      </vt:variant>
      <vt:variant>
        <vt:i4>0</vt:i4>
      </vt:variant>
      <vt:variant>
        <vt:i4>0</vt:i4>
      </vt:variant>
      <vt:variant>
        <vt:i4>5</vt:i4>
      </vt:variant>
      <vt:variant>
        <vt:lpwstr>mailto:abrale@uol.com.br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ABRALE- Associação Brasileira de Autores de Livros Educativos</dc:title>
  <dc:subject/>
  <dc:creator>Usuário</dc:creator>
  <cp:keywords/>
  <cp:lastModifiedBy>Silvia Panazzo</cp:lastModifiedBy>
  <cp:revision>2</cp:revision>
  <dcterms:created xsi:type="dcterms:W3CDTF">2017-09-06T18:58:00Z</dcterms:created>
  <dcterms:modified xsi:type="dcterms:W3CDTF">2017-09-06T18:58:00Z</dcterms:modified>
</cp:coreProperties>
</file>